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F4" w:rsidRDefault="006744F4" w:rsidP="0049117D">
      <w:pPr>
        <w:pStyle w:val="1"/>
        <w:spacing w:before="0" w:after="0"/>
        <w:ind w:right="0"/>
        <w:jc w:val="center"/>
      </w:pPr>
      <w:r w:rsidRPr="00C03A4B">
        <w:t>Перечень</w:t>
      </w:r>
      <w:r w:rsidRPr="00C03A4B">
        <w:br/>
        <w:t>административных процедур, осуществляемых государственным специализированным учебно-спортивным учреждением</w:t>
      </w:r>
    </w:p>
    <w:p w:rsidR="006744F4" w:rsidRDefault="006744F4" w:rsidP="0049117D">
      <w:pPr>
        <w:pStyle w:val="1"/>
        <w:spacing w:before="0" w:after="0"/>
        <w:ind w:right="0"/>
        <w:jc w:val="center"/>
      </w:pPr>
      <w:r w:rsidRPr="00C03A4B">
        <w:t xml:space="preserve"> «Могилевская городская специализированная детско-юношеская школа олимпийского резерва» </w:t>
      </w:r>
    </w:p>
    <w:p w:rsidR="006744F4" w:rsidRPr="00C03A4B" w:rsidRDefault="006744F4" w:rsidP="0049117D">
      <w:pPr>
        <w:pStyle w:val="1"/>
        <w:spacing w:before="0" w:after="0"/>
        <w:ind w:right="0"/>
        <w:jc w:val="center"/>
        <w:rPr>
          <w:i/>
        </w:rPr>
      </w:pPr>
      <w:r w:rsidRPr="00C03A4B">
        <w:rPr>
          <w:b w:val="0"/>
        </w:rPr>
        <w:t xml:space="preserve">по месту работы на основе заявительного принципа «Одно окно» в соответствии с </w:t>
      </w:r>
      <w:r w:rsidRPr="00C03A4B">
        <w:rPr>
          <w:b w:val="0"/>
          <w:i/>
        </w:rPr>
        <w:t>Ука</w:t>
      </w:r>
      <w:r>
        <w:rPr>
          <w:b w:val="0"/>
          <w:i/>
        </w:rPr>
        <w:t>з</w:t>
      </w:r>
      <w:r w:rsidRPr="00C03A4B">
        <w:rPr>
          <w:b w:val="0"/>
          <w:i/>
        </w:rPr>
        <w:t xml:space="preserve">ом Президента Республики Беларусь от </w:t>
      </w:r>
      <w:r w:rsidR="0049117D">
        <w:rPr>
          <w:b w:val="0"/>
          <w:i/>
        </w:rPr>
        <w:t>26</w:t>
      </w:r>
      <w:r w:rsidRPr="00C03A4B">
        <w:rPr>
          <w:b w:val="0"/>
          <w:i/>
        </w:rPr>
        <w:t xml:space="preserve"> </w:t>
      </w:r>
      <w:r w:rsidR="0049117D">
        <w:rPr>
          <w:b w:val="0"/>
          <w:i/>
        </w:rPr>
        <w:t>апрел</w:t>
      </w:r>
      <w:r w:rsidRPr="00C03A4B">
        <w:rPr>
          <w:b w:val="0"/>
          <w:i/>
        </w:rPr>
        <w:t>я 201</w:t>
      </w:r>
      <w:r w:rsidR="0049117D">
        <w:rPr>
          <w:b w:val="0"/>
          <w:i/>
        </w:rPr>
        <w:t>0</w:t>
      </w:r>
      <w:r w:rsidRPr="00C03A4B">
        <w:rPr>
          <w:b w:val="0"/>
          <w:i/>
        </w:rPr>
        <w:t xml:space="preserve"> г. № </w:t>
      </w:r>
      <w:r w:rsidR="0049117D">
        <w:rPr>
          <w:b w:val="0"/>
          <w:i/>
        </w:rPr>
        <w:t>200</w:t>
      </w:r>
      <w:r w:rsidRPr="00C03A4B">
        <w:rPr>
          <w:b w:val="0"/>
          <w:i/>
        </w:rPr>
        <w:t xml:space="preserve"> «О</w:t>
      </w:r>
      <w:r w:rsidR="0049117D">
        <w:rPr>
          <w:b w:val="0"/>
          <w:i/>
        </w:rPr>
        <w:t>б административных процедурах, осуществляемых государственными органами и иными организациями по заявлениям граждан</w:t>
      </w:r>
      <w:r w:rsidRPr="00C03A4B">
        <w:rPr>
          <w:b w:val="0"/>
          <w:i/>
        </w:rPr>
        <w:t>»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1631"/>
        <w:gridCol w:w="6"/>
        <w:gridCol w:w="3182"/>
        <w:gridCol w:w="1276"/>
        <w:gridCol w:w="1417"/>
        <w:gridCol w:w="1701"/>
      </w:tblGrid>
      <w:tr w:rsidR="006B5B8E" w:rsidRPr="006744F4" w:rsidTr="00891593">
        <w:tc>
          <w:tcPr>
            <w:tcW w:w="1560" w:type="dxa"/>
          </w:tcPr>
          <w:p w:rsidR="006744F4" w:rsidRPr="00891593" w:rsidRDefault="006744F4" w:rsidP="008915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административной процедуры</w:t>
            </w:r>
          </w:p>
        </w:tc>
        <w:tc>
          <w:tcPr>
            <w:tcW w:w="1631" w:type="dxa"/>
          </w:tcPr>
          <w:p w:rsidR="006744F4" w:rsidRPr="00891593" w:rsidRDefault="006744F4" w:rsidP="0089159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(лицо, его замещающее)</w:t>
            </w:r>
          </w:p>
          <w:p w:rsidR="006744F4" w:rsidRPr="00891593" w:rsidRDefault="006744F4" w:rsidP="0089159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№ кабинета</w:t>
            </w:r>
          </w:p>
          <w:p w:rsidR="006744F4" w:rsidRPr="00891593" w:rsidRDefault="006744F4" w:rsidP="008915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№ телефона</w:t>
            </w:r>
          </w:p>
        </w:tc>
        <w:tc>
          <w:tcPr>
            <w:tcW w:w="3188" w:type="dxa"/>
            <w:gridSpan w:val="2"/>
          </w:tcPr>
          <w:p w:rsidR="006744F4" w:rsidRPr="00891593" w:rsidRDefault="006744F4" w:rsidP="0089159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 и</w:t>
            </w:r>
          </w:p>
          <w:p w:rsidR="006744F4" w:rsidRPr="00891593" w:rsidRDefault="006744F4" w:rsidP="008915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1276" w:type="dxa"/>
          </w:tcPr>
          <w:p w:rsidR="006744F4" w:rsidRPr="00891593" w:rsidRDefault="006744F4" w:rsidP="008915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Размер платы, взимаемой при осуществлении </w:t>
            </w:r>
            <w:proofErr w:type="spellStart"/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админист-ративной</w:t>
            </w:r>
            <w:proofErr w:type="spellEnd"/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процедуры**</w:t>
            </w:r>
          </w:p>
        </w:tc>
        <w:tc>
          <w:tcPr>
            <w:tcW w:w="1417" w:type="dxa"/>
          </w:tcPr>
          <w:p w:rsidR="006744F4" w:rsidRPr="00891593" w:rsidRDefault="006744F4" w:rsidP="008915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Максимальный срок </w:t>
            </w:r>
            <w:proofErr w:type="spellStart"/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осущест-вления</w:t>
            </w:r>
            <w:proofErr w:type="spellEnd"/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адми-нистративной</w:t>
            </w:r>
            <w:proofErr w:type="spellEnd"/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процедуры</w:t>
            </w:r>
          </w:p>
        </w:tc>
        <w:tc>
          <w:tcPr>
            <w:tcW w:w="1701" w:type="dxa"/>
          </w:tcPr>
          <w:p w:rsidR="006744F4" w:rsidRPr="00891593" w:rsidRDefault="006744F4" w:rsidP="008915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Срок действия справки, другого документа (</w:t>
            </w:r>
            <w:proofErr w:type="spellStart"/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реше-ния</w:t>
            </w:r>
            <w:proofErr w:type="spellEnd"/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), выдаваемых (принимаемого) при осуществлении административной процедуры</w:t>
            </w:r>
          </w:p>
        </w:tc>
      </w:tr>
      <w:tr w:rsidR="006744F4" w:rsidTr="006B5B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10773" w:type="dxa"/>
            <w:gridSpan w:val="7"/>
          </w:tcPr>
          <w:p w:rsidR="006744F4" w:rsidRPr="0049117D" w:rsidRDefault="006744F4" w:rsidP="006744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7D">
              <w:rPr>
                <w:rFonts w:ascii="Times New Roman" w:hAnsi="Times New Roman" w:cs="Times New Roman"/>
                <w:b/>
                <w:sz w:val="24"/>
                <w:szCs w:val="24"/>
              </w:rPr>
              <w:t>Глава 1</w:t>
            </w:r>
          </w:p>
          <w:p w:rsidR="006744F4" w:rsidRPr="0049117D" w:rsidRDefault="006744F4" w:rsidP="006744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7D">
              <w:rPr>
                <w:rFonts w:ascii="Times New Roman" w:hAnsi="Times New Roman" w:cs="Times New Roman"/>
                <w:b/>
                <w:sz w:val="24"/>
                <w:szCs w:val="24"/>
              </w:rPr>
              <w:t>Жилищные правоотношения</w:t>
            </w:r>
          </w:p>
          <w:p w:rsidR="006744F4" w:rsidRDefault="006744F4" w:rsidP="006744F4">
            <w:pPr>
              <w:rPr>
                <w:rFonts w:ascii="Times New Roman" w:hAnsi="Times New Roman" w:cs="Times New Roman"/>
              </w:rPr>
            </w:pPr>
          </w:p>
        </w:tc>
      </w:tr>
      <w:tr w:rsidR="006B5B8E" w:rsidTr="00891593">
        <w:tc>
          <w:tcPr>
            <w:tcW w:w="1560" w:type="dxa"/>
          </w:tcPr>
          <w:p w:rsidR="006744F4" w:rsidRPr="00891593" w:rsidRDefault="00F12447" w:rsidP="00F1244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1.1.5. </w:t>
            </w:r>
            <w:r w:rsidRPr="00F12447">
              <w:rPr>
                <w:rFonts w:ascii="Times New Roman" w:hAnsi="Times New Roman" w:cs="Times New Roman"/>
                <w:b/>
                <w:sz w:val="18"/>
                <w:szCs w:val="18"/>
              </w:rPr>
              <w:t>о принятии на учет (восстановлении на учете) граждан, нуждающихся в улучшении жилищных условий,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      </w:r>
          </w:p>
        </w:tc>
        <w:tc>
          <w:tcPr>
            <w:tcW w:w="1637" w:type="dxa"/>
            <w:gridSpan w:val="2"/>
          </w:tcPr>
          <w:p w:rsidR="006744F4" w:rsidRPr="0049117D" w:rsidRDefault="006744F4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744F4" w:rsidRPr="0049117D" w:rsidRDefault="006744F4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744F4" w:rsidRPr="0049117D" w:rsidRDefault="006744F4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6744F4" w:rsidRPr="00F12447" w:rsidRDefault="00F12447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anchor="a23" w:tooltip="+" w:history="1">
              <w:r w:rsidRPr="00F1244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заявление</w:t>
              </w:r>
            </w:hyperlink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5" w:anchor="a2" w:tooltip="+" w:history="1">
              <w:r w:rsidRPr="00F1244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паспорта</w:t>
              </w:r>
            </w:hyperlink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иные документы, удостоверяющие личность всех совершеннолетних граждан, </w:t>
            </w:r>
            <w:hyperlink r:id="rId6" w:anchor="a7" w:tooltip="+" w:history="1">
              <w:r w:rsidRPr="00F1244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свидетельства</w:t>
              </w:r>
            </w:hyperlink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 рождении несовершеннолетних детей, принимаемых на учет нуждающихся в улучшении жилищных условий и (или) состоявших (состоящих) на таком учете, – при принятии на учет (восстановлении на учете) граждан, нуждающихся в улучшении жилищных условий, внесении изменений в состав семьи (в случае увеличения состава семьи), с которым гражданин состоит на учете нуждающихся в улучшении жилищных условий, включении в отдельные списки учета нуждающихся в улучшении жилищных условий, разделении (объединении) очереди, переоформлении очереди с гражданина на совершеннолетнего члена его семьи</w:t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7" w:anchor="a2" w:tooltip="+" w:history="1">
              <w:r w:rsidRPr="00F1244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паспорта</w:t>
              </w:r>
            </w:hyperlink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иные документы, удостоверяющие личность всех совершеннолетних граждан, остающихся состоять на учете нуждающихся в улучшении жилищных условий после уменьшения состава семьи, – при внесении изменений в состав семьи, с которым гражданин состоит на учете нуждающихся в улучшении жилищных условий (в случае уменьшения состава семьи)</w:t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документы, подтверждающие право на внеочередное или первоочередное предоставление жилого помещения, – в случае наличия такого права</w:t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br/>
            </w:r>
            <w:hyperlink r:id="rId8" w:anchor="a2" w:tooltip="+" w:history="1">
              <w:r w:rsidRPr="00F1244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сведения</w:t>
              </w:r>
            </w:hyperlink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доходе и имуществе каждого члена семьи – при принятии на учет нуждающихся в улучшении жилищных условий (восстановлении на учете) граждан, имеющих право на получение жилого помещения социального пользования в зависимости от их дохода и имущества</w:t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заключение врачебно-консультационной комиссии о наличии у гражданина заболеваний, указанных в </w:t>
            </w:r>
            <w:hyperlink r:id="rId9" w:anchor="a9" w:tooltip="+" w:history="1">
              <w:r w:rsidRPr="00F1244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перечне</w:t>
              </w:r>
            </w:hyperlink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определяемом Министерством здравоохранения, при наличии которых признается невозможным его совместное проживание с другими гражданами в одной комнате или однокомнатной квартире, – при принятии граждан на учет нуждающихся в улучшении жилищных условий по основанию, предусмотренному </w:t>
            </w:r>
            <w:hyperlink r:id="rId10" w:anchor="a1332" w:tooltip="+" w:history="1">
              <w:r w:rsidRPr="00F1244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подпунктом 1.7</w:t>
              </w:r>
            </w:hyperlink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 1 статьи 36 Жилищного кодекса Республики Беларусь</w:t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1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согласие совершеннолетнего члена семьи, на которого производится переоформление очереди</w:t>
            </w:r>
          </w:p>
        </w:tc>
        <w:tc>
          <w:tcPr>
            <w:tcW w:w="1276" w:type="dxa"/>
          </w:tcPr>
          <w:p w:rsidR="006744F4" w:rsidRPr="0049117D" w:rsidRDefault="006744F4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17" w:type="dxa"/>
          </w:tcPr>
          <w:p w:rsidR="006744F4" w:rsidRPr="0049117D" w:rsidRDefault="006744F4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1 месяц </w:t>
            </w:r>
          </w:p>
          <w:p w:rsidR="006744F4" w:rsidRPr="0049117D" w:rsidRDefault="006744F4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со дня подачи заявления</w:t>
            </w:r>
          </w:p>
        </w:tc>
        <w:tc>
          <w:tcPr>
            <w:tcW w:w="1701" w:type="dxa"/>
          </w:tcPr>
          <w:p w:rsidR="006744F4" w:rsidRPr="0049117D" w:rsidRDefault="006744F4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6B5B8E" w:rsidTr="00891593">
        <w:tc>
          <w:tcPr>
            <w:tcW w:w="1560" w:type="dxa"/>
          </w:tcPr>
          <w:p w:rsidR="00080EEB" w:rsidRPr="00891593" w:rsidRDefault="00080EEB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>1.1.7. о снятии граждан с учета нуждающихся в улучшении жилищных условий</w:t>
            </w:r>
          </w:p>
        </w:tc>
        <w:tc>
          <w:tcPr>
            <w:tcW w:w="1637" w:type="dxa"/>
            <w:gridSpan w:val="2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11" w:anchor="a2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паспорта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иные документы, удостоверяющие личность всех совершеннолетних граждан</w:t>
            </w:r>
          </w:p>
        </w:tc>
        <w:tc>
          <w:tcPr>
            <w:tcW w:w="1276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15 дней со дня подачи заявления</w:t>
            </w:r>
          </w:p>
        </w:tc>
        <w:tc>
          <w:tcPr>
            <w:tcW w:w="1701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F12447" w:rsidTr="00891593">
        <w:tc>
          <w:tcPr>
            <w:tcW w:w="1560" w:type="dxa"/>
          </w:tcPr>
          <w:p w:rsidR="00F12447" w:rsidRPr="00F12447" w:rsidRDefault="00F12447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2447">
              <w:rPr>
                <w:rFonts w:ascii="Times New Roman" w:hAnsi="Times New Roman" w:cs="Times New Roman"/>
                <w:b/>
                <w:sz w:val="18"/>
                <w:szCs w:val="18"/>
              </w:rPr>
              <w:t>1.1.8.</w:t>
            </w:r>
            <w:r w:rsidRPr="00F124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 постановке на учет граждан, желающих получить жилое помещение в общежитии</w:t>
            </w:r>
          </w:p>
        </w:tc>
        <w:tc>
          <w:tcPr>
            <w:tcW w:w="1637" w:type="dxa"/>
            <w:gridSpan w:val="2"/>
          </w:tcPr>
          <w:p w:rsidR="00F12447" w:rsidRPr="00F12447" w:rsidRDefault="00F12447" w:rsidP="00F124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447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F12447" w:rsidRPr="00F12447" w:rsidRDefault="00F12447" w:rsidP="00F124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447"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F12447" w:rsidRPr="0049117D" w:rsidRDefault="00F12447" w:rsidP="00F124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447"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F12447" w:rsidRPr="000E4742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anchor="a129" w:tooltip="+" w:history="1">
              <w:r w:rsidRPr="000E474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заявление</w:t>
              </w:r>
            </w:hyperlink>
            <w:r w:rsidRPr="000E47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0E47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3" w:anchor="a2" w:tooltip="+" w:history="1">
              <w:r w:rsidRPr="000E474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паспорта</w:t>
              </w:r>
            </w:hyperlink>
            <w:r w:rsidRPr="000E47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иные документы, удостоверяющие личность всех совершеннолетних граждан, </w:t>
            </w:r>
            <w:hyperlink r:id="rId14" w:anchor="a7" w:tooltip="+" w:history="1">
              <w:r w:rsidRPr="000E474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свидетельства</w:t>
              </w:r>
            </w:hyperlink>
            <w:r w:rsidRPr="000E47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рождении несовершеннолетних детей (для иностранных граждан и лиц без гражданства, которым предоставлены статус беженца или убежище в Республике Беларусь, – при наличии такого свидетельства), принимаемых на учет граждан, желающих получить жилое помещение в общежитии</w:t>
            </w:r>
            <w:r w:rsidRPr="000E47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0E47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документы, подтверждающие право на внеочередное или первоочередное получение жилого помещения в общежитии, – в случае наличия такого права</w:t>
            </w:r>
          </w:p>
        </w:tc>
        <w:tc>
          <w:tcPr>
            <w:tcW w:w="1276" w:type="dxa"/>
          </w:tcPr>
          <w:p w:rsidR="00F12447" w:rsidRPr="0049117D" w:rsidRDefault="000E4742" w:rsidP="000E4742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0E4742">
              <w:rPr>
                <w:sz w:val="18"/>
                <w:szCs w:val="18"/>
              </w:rPr>
              <w:t>бесплатно</w:t>
            </w:r>
            <w:r w:rsidRPr="000E4742">
              <w:rPr>
                <w:sz w:val="18"/>
                <w:szCs w:val="18"/>
              </w:rPr>
              <w:tab/>
            </w:r>
            <w:r w:rsidRPr="000E4742">
              <w:rPr>
                <w:sz w:val="18"/>
                <w:szCs w:val="18"/>
              </w:rPr>
              <w:tab/>
            </w:r>
          </w:p>
        </w:tc>
        <w:tc>
          <w:tcPr>
            <w:tcW w:w="1417" w:type="dxa"/>
          </w:tcPr>
          <w:p w:rsidR="00F12447" w:rsidRPr="0049117D" w:rsidRDefault="000E474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0E4742">
              <w:rPr>
                <w:sz w:val="18"/>
                <w:szCs w:val="18"/>
              </w:rPr>
              <w:t>1 месяц со дня подачи заявления</w:t>
            </w:r>
          </w:p>
        </w:tc>
        <w:tc>
          <w:tcPr>
            <w:tcW w:w="1701" w:type="dxa"/>
          </w:tcPr>
          <w:p w:rsidR="00F12447" w:rsidRPr="0049117D" w:rsidRDefault="000E474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0E4742">
              <w:rPr>
                <w:sz w:val="18"/>
                <w:szCs w:val="18"/>
              </w:rPr>
              <w:t>бессрочно</w:t>
            </w:r>
          </w:p>
        </w:tc>
      </w:tr>
      <w:tr w:rsidR="006B5B8E" w:rsidTr="00891593">
        <w:tc>
          <w:tcPr>
            <w:tcW w:w="1560" w:type="dxa"/>
          </w:tcPr>
          <w:p w:rsidR="00080EEB" w:rsidRPr="00891593" w:rsidRDefault="00080EEB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1.3.1. </w:t>
            </w:r>
            <w:hyperlink r:id="rId15" w:anchor="a34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о состоянии</w:t>
              </w:r>
            </w:hyperlink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учете нуждающихся в улучшении жилищных условий</w:t>
            </w:r>
          </w:p>
        </w:tc>
        <w:tc>
          <w:tcPr>
            <w:tcW w:w="1637" w:type="dxa"/>
            <w:gridSpan w:val="2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080EEB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anchor="a2" w:tooltip="+" w:history="1">
              <w:r w:rsidR="00080EEB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</w:t>
              </w:r>
            </w:hyperlink>
            <w:r w:rsidR="00080EEB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276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в день обращения</w:t>
            </w:r>
          </w:p>
        </w:tc>
        <w:tc>
          <w:tcPr>
            <w:tcW w:w="1701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6 месяцев</w:t>
            </w:r>
          </w:p>
        </w:tc>
      </w:tr>
      <w:tr w:rsidR="00080EEB" w:rsidTr="006B5B8E">
        <w:tc>
          <w:tcPr>
            <w:tcW w:w="10773" w:type="dxa"/>
            <w:gridSpan w:val="7"/>
          </w:tcPr>
          <w:p w:rsidR="00080EEB" w:rsidRPr="0049117D" w:rsidRDefault="00080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7D">
              <w:rPr>
                <w:rFonts w:ascii="Times New Roman" w:hAnsi="Times New Roman" w:cs="Times New Roman"/>
                <w:b/>
                <w:sz w:val="24"/>
                <w:szCs w:val="24"/>
              </w:rPr>
              <w:t>ГЛАВА 2</w:t>
            </w:r>
            <w:r w:rsidRPr="0049117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ТРУД И СОЦИАЛЬНАЯ ЗАЩИТА</w:t>
            </w:r>
          </w:p>
        </w:tc>
      </w:tr>
      <w:tr w:rsidR="006B5B8E" w:rsidRPr="0049117D" w:rsidTr="00891593">
        <w:tc>
          <w:tcPr>
            <w:tcW w:w="1560" w:type="dxa"/>
          </w:tcPr>
          <w:p w:rsidR="00080EEB" w:rsidRPr="00891593" w:rsidRDefault="00080EEB" w:rsidP="0049117D">
            <w:pPr>
              <w:pStyle w:val="article"/>
              <w:spacing w:before="120" w:after="100"/>
              <w:ind w:left="0" w:firstLine="0"/>
              <w:jc w:val="both"/>
              <w:rPr>
                <w:sz w:val="18"/>
                <w:szCs w:val="18"/>
              </w:rPr>
            </w:pPr>
            <w:r w:rsidRPr="00891593">
              <w:rPr>
                <w:rStyle w:val="s12"/>
                <w:sz w:val="18"/>
                <w:szCs w:val="18"/>
              </w:rPr>
              <w:t xml:space="preserve">2.1. Выдача выписки (копии) из трудовой </w:t>
            </w:r>
            <w:hyperlink r:id="rId17" w:anchor="a17" w:tooltip="+" w:history="1">
              <w:r w:rsidRPr="00891593">
                <w:rPr>
                  <w:rStyle w:val="a4"/>
                  <w:sz w:val="18"/>
                  <w:szCs w:val="18"/>
                </w:rPr>
                <w:t>книжки</w:t>
              </w:r>
            </w:hyperlink>
          </w:p>
        </w:tc>
        <w:tc>
          <w:tcPr>
            <w:tcW w:w="1637" w:type="dxa"/>
            <w:gridSpan w:val="2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Титова М.А.</w:t>
            </w:r>
          </w:p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кабинет № 313</w:t>
            </w:r>
          </w:p>
          <w:p w:rsidR="00080EEB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42-20-71</w:t>
            </w:r>
          </w:p>
        </w:tc>
        <w:tc>
          <w:tcPr>
            <w:tcW w:w="3182" w:type="dxa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6B5B8E" w:rsidRPr="0049117D" w:rsidTr="00891593">
        <w:tc>
          <w:tcPr>
            <w:tcW w:w="1560" w:type="dxa"/>
          </w:tcPr>
          <w:p w:rsidR="00080EEB" w:rsidRPr="00891593" w:rsidRDefault="00080EEB" w:rsidP="0049117D">
            <w:pPr>
              <w:pStyle w:val="article"/>
              <w:spacing w:before="120" w:after="100"/>
              <w:ind w:left="0" w:firstLine="0"/>
              <w:jc w:val="both"/>
              <w:rPr>
                <w:sz w:val="18"/>
                <w:szCs w:val="18"/>
              </w:rPr>
            </w:pPr>
            <w:r w:rsidRPr="00891593">
              <w:rPr>
                <w:rStyle w:val="s12"/>
                <w:sz w:val="18"/>
                <w:szCs w:val="18"/>
              </w:rPr>
              <w:t xml:space="preserve">2.2. Выдача </w:t>
            </w:r>
            <w:hyperlink r:id="rId18" w:anchor="a80" w:tooltip="+" w:history="1">
              <w:r w:rsidRPr="00891593">
                <w:rPr>
                  <w:rStyle w:val="a4"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sz w:val="18"/>
                <w:szCs w:val="18"/>
              </w:rPr>
              <w:t xml:space="preserve"> о месте </w:t>
            </w:r>
            <w:r w:rsidRPr="00891593">
              <w:rPr>
                <w:rStyle w:val="s12"/>
                <w:sz w:val="18"/>
                <w:szCs w:val="18"/>
              </w:rPr>
              <w:lastRenderedPageBreak/>
              <w:t>работы, службы и занимаемой должности</w:t>
            </w:r>
          </w:p>
        </w:tc>
        <w:tc>
          <w:tcPr>
            <w:tcW w:w="1637" w:type="dxa"/>
            <w:gridSpan w:val="2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Титова М.А.</w:t>
            </w:r>
          </w:p>
          <w:p w:rsidR="00080EEB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304</w:t>
            </w:r>
          </w:p>
          <w:p w:rsidR="00080EEB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тел: 42-20-71</w:t>
            </w:r>
          </w:p>
        </w:tc>
        <w:tc>
          <w:tcPr>
            <w:tcW w:w="3182" w:type="dxa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6B5B8E" w:rsidRPr="0049117D" w:rsidTr="00891593">
        <w:tc>
          <w:tcPr>
            <w:tcW w:w="1560" w:type="dxa"/>
          </w:tcPr>
          <w:p w:rsidR="00080EEB" w:rsidRPr="00891593" w:rsidRDefault="00080EEB" w:rsidP="0049117D">
            <w:pPr>
              <w:pStyle w:val="article"/>
              <w:spacing w:before="120" w:after="100"/>
              <w:ind w:left="0" w:firstLine="0"/>
              <w:jc w:val="both"/>
              <w:rPr>
                <w:sz w:val="18"/>
                <w:szCs w:val="18"/>
              </w:rPr>
            </w:pPr>
            <w:r w:rsidRPr="00891593">
              <w:rPr>
                <w:rStyle w:val="s12"/>
                <w:sz w:val="18"/>
                <w:szCs w:val="18"/>
              </w:rPr>
              <w:t xml:space="preserve">2.3. Выдача </w:t>
            </w:r>
            <w:hyperlink r:id="rId19" w:anchor="a82" w:tooltip="+" w:history="1">
              <w:r w:rsidRPr="00891593">
                <w:rPr>
                  <w:rStyle w:val="a4"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sz w:val="18"/>
                <w:szCs w:val="18"/>
              </w:rPr>
              <w:t xml:space="preserve"> о периоде работы, службы</w:t>
            </w:r>
          </w:p>
        </w:tc>
        <w:tc>
          <w:tcPr>
            <w:tcW w:w="1637" w:type="dxa"/>
            <w:gridSpan w:val="2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Титова М.А.</w:t>
            </w:r>
          </w:p>
          <w:p w:rsidR="00080EEB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304</w:t>
            </w:r>
          </w:p>
          <w:p w:rsidR="00080EEB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42-20-71</w:t>
            </w:r>
          </w:p>
        </w:tc>
        <w:tc>
          <w:tcPr>
            <w:tcW w:w="3182" w:type="dxa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6B5B8E" w:rsidRPr="0049117D" w:rsidTr="00891593">
        <w:tc>
          <w:tcPr>
            <w:tcW w:w="1560" w:type="dxa"/>
          </w:tcPr>
          <w:p w:rsidR="00080EEB" w:rsidRPr="00891593" w:rsidRDefault="00080EEB" w:rsidP="0049117D">
            <w:pPr>
              <w:pStyle w:val="article"/>
              <w:spacing w:before="120" w:after="100"/>
              <w:ind w:left="0" w:firstLine="0"/>
              <w:jc w:val="both"/>
              <w:rPr>
                <w:sz w:val="18"/>
                <w:szCs w:val="18"/>
              </w:rPr>
            </w:pPr>
            <w:r w:rsidRPr="00891593">
              <w:rPr>
                <w:rStyle w:val="s12"/>
                <w:sz w:val="18"/>
                <w:szCs w:val="18"/>
              </w:rPr>
              <w:t xml:space="preserve">2.4. Выдача </w:t>
            </w:r>
            <w:hyperlink r:id="rId20" w:anchor="a88" w:tooltip="+" w:history="1">
              <w:r w:rsidRPr="00891593">
                <w:rPr>
                  <w:rStyle w:val="a4"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sz w:val="18"/>
                <w:szCs w:val="18"/>
              </w:rPr>
              <w:t xml:space="preserve"> о размере заработной платы (денежного довольствия, ежемесячного денежного содержания)</w:t>
            </w:r>
          </w:p>
        </w:tc>
        <w:tc>
          <w:tcPr>
            <w:tcW w:w="1637" w:type="dxa"/>
            <w:gridSpan w:val="2"/>
          </w:tcPr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Т.А.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2" w:type="dxa"/>
          </w:tcPr>
          <w:p w:rsidR="00080EEB" w:rsidRPr="0049117D" w:rsidRDefault="00080EE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080EEB" w:rsidRPr="0049117D" w:rsidRDefault="00080EEB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6B5B8E" w:rsidRPr="0049117D" w:rsidTr="00891593">
        <w:tc>
          <w:tcPr>
            <w:tcW w:w="1560" w:type="dxa"/>
          </w:tcPr>
          <w:p w:rsidR="00BE5DDD" w:rsidRPr="00891593" w:rsidRDefault="00BE5DDD" w:rsidP="0049117D">
            <w:pPr>
              <w:pStyle w:val="article"/>
              <w:spacing w:before="120" w:after="100"/>
              <w:ind w:left="0" w:firstLine="0"/>
              <w:jc w:val="both"/>
              <w:rPr>
                <w:sz w:val="18"/>
                <w:szCs w:val="18"/>
              </w:rPr>
            </w:pPr>
            <w:r w:rsidRPr="00891593">
              <w:rPr>
                <w:rStyle w:val="s12"/>
                <w:sz w:val="18"/>
                <w:szCs w:val="18"/>
              </w:rPr>
              <w:t>2.5. Назначение пособия по беременности и родам</w:t>
            </w:r>
          </w:p>
        </w:tc>
        <w:tc>
          <w:tcPr>
            <w:tcW w:w="1637" w:type="dxa"/>
            <w:gridSpan w:val="2"/>
          </w:tcPr>
          <w:p w:rsidR="000E4742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тел: </w:t>
            </w:r>
            <w:r w:rsidR="000E4742" w:rsidRPr="000E4742">
              <w:rPr>
                <w:rFonts w:ascii="Times New Roman" w:hAnsi="Times New Roman" w:cs="Times New Roman"/>
                <w:sz w:val="18"/>
                <w:szCs w:val="18"/>
              </w:rPr>
              <w:t>65-07-19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2" w:type="dxa"/>
          </w:tcPr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anchor="a2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2" w:anchor="a2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листок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нетрудоспособности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3" w:anchor="a88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1276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701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 xml:space="preserve">на срок, указанный в </w:t>
            </w:r>
            <w:hyperlink r:id="rId24" w:anchor="a2" w:tooltip="+" w:history="1">
              <w:r w:rsidRPr="0049117D">
                <w:rPr>
                  <w:rStyle w:val="a4"/>
                  <w:sz w:val="18"/>
                  <w:szCs w:val="18"/>
                </w:rPr>
                <w:t>листке</w:t>
              </w:r>
            </w:hyperlink>
            <w:r w:rsidRPr="0049117D">
              <w:rPr>
                <w:sz w:val="18"/>
                <w:szCs w:val="18"/>
              </w:rPr>
              <w:t xml:space="preserve"> нетрудоспособности</w:t>
            </w:r>
          </w:p>
        </w:tc>
      </w:tr>
      <w:tr w:rsidR="006B5B8E" w:rsidRPr="0049117D" w:rsidTr="00891593">
        <w:tc>
          <w:tcPr>
            <w:tcW w:w="1560" w:type="dxa"/>
          </w:tcPr>
          <w:p w:rsidR="00BE5DDD" w:rsidRPr="00891593" w:rsidRDefault="00BE5DDD" w:rsidP="0049117D">
            <w:pPr>
              <w:pStyle w:val="article"/>
              <w:spacing w:before="120" w:after="100"/>
              <w:ind w:left="0" w:firstLine="0"/>
              <w:jc w:val="both"/>
              <w:rPr>
                <w:sz w:val="18"/>
                <w:szCs w:val="18"/>
              </w:rPr>
            </w:pPr>
            <w:r w:rsidRPr="00891593">
              <w:rPr>
                <w:rStyle w:val="s12"/>
                <w:sz w:val="18"/>
                <w:szCs w:val="18"/>
              </w:rPr>
              <w:t>2.6. Назначение пособия в связи с рождением ребенка</w:t>
            </w:r>
          </w:p>
        </w:tc>
        <w:tc>
          <w:tcPr>
            <w:tcW w:w="1637" w:type="dxa"/>
            <w:gridSpan w:val="2"/>
          </w:tcPr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тел: </w:t>
            </w:r>
            <w:r w:rsidR="000E4742" w:rsidRPr="000E4742">
              <w:rPr>
                <w:rFonts w:ascii="Times New Roman" w:hAnsi="Times New Roman" w:cs="Times New Roman"/>
                <w:sz w:val="18"/>
                <w:szCs w:val="18"/>
              </w:rPr>
              <w:t>65-07-19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2" w:type="dxa"/>
          </w:tcPr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5" w:anchor="a2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иной документ, удостоверяющий личность </w:t>
            </w:r>
            <w:hyperlink r:id="rId26" w:anchor="a63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7" w:anchor="a7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удочерителя</w:t>
            </w:r>
            <w:proofErr w:type="spellEnd"/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свидетельства о </w:t>
            </w:r>
            <w:hyperlink r:id="rId28" w:anchor="a7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рождении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r:id="rId29" w:anchor="a25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смерти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детей, в том числе старше 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 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 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30" w:anchor="a29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заключении брака – в случае, если заявитель состоит в браке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копия решения суда о расторжении брака либо </w:t>
            </w:r>
            <w:hyperlink r:id="rId31" w:anchor="a9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расторжении брака или иной документ, подтверждающий категорию неполной семьи, – для неполных семей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выписки (копии) из трудовых </w:t>
            </w:r>
            <w:hyperlink r:id="rId32" w:anchor="a17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книжек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(усыновителей (</w:t>
            </w:r>
            <w:proofErr w:type="spellStart"/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удочерителей</w:t>
            </w:r>
            <w:proofErr w:type="spellEnd"/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зарегистрированных по месту жительства в Республике Беларусь)</w:t>
            </w:r>
          </w:p>
        </w:tc>
        <w:tc>
          <w:tcPr>
            <w:tcW w:w="1276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17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701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единовременно</w:t>
            </w:r>
          </w:p>
        </w:tc>
      </w:tr>
      <w:tr w:rsidR="006B5B8E" w:rsidRPr="0049117D" w:rsidTr="00891593">
        <w:tc>
          <w:tcPr>
            <w:tcW w:w="1560" w:type="dxa"/>
          </w:tcPr>
          <w:p w:rsidR="00BE5DDD" w:rsidRPr="00891593" w:rsidRDefault="00BE5DDD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2.8. 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1637" w:type="dxa"/>
            <w:gridSpan w:val="2"/>
          </w:tcPr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BE5DDD" w:rsidRPr="0049117D" w:rsidRDefault="00BE5DDD" w:rsidP="000E47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тел: </w:t>
            </w:r>
            <w:r w:rsidR="000E4742" w:rsidRPr="000E4742">
              <w:rPr>
                <w:rFonts w:ascii="Times New Roman" w:hAnsi="Times New Roman" w:cs="Times New Roman"/>
                <w:sz w:val="18"/>
                <w:szCs w:val="18"/>
              </w:rPr>
              <w:t>65-07-19</w:t>
            </w:r>
          </w:p>
        </w:tc>
        <w:tc>
          <w:tcPr>
            <w:tcW w:w="3182" w:type="dxa"/>
          </w:tcPr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3" w:anchor="a304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заявление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34" w:anchor="a2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35" w:anchor="a2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заключение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врачебно-консультационной комиссии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выписки (копии) из трудовых </w:t>
            </w:r>
            <w:hyperlink r:id="rId36" w:anchor="a17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книжек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 и супруга заявителя или иные документы, подтверждающие их занятость, – в случае необходимости определения места назначения пособия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копия решения суда о расторжении брака либо </w:t>
            </w:r>
            <w:hyperlink r:id="rId37" w:anchor="a9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расторжении брака или иной документ, подтверждающий категорию неполной семьи, – для неполных семей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38" w:anchor="a29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заключении брака – в случае, если заявитель состоит в браке</w:t>
            </w:r>
          </w:p>
        </w:tc>
        <w:tc>
          <w:tcPr>
            <w:tcW w:w="1276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701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единовременно</w:t>
            </w:r>
          </w:p>
        </w:tc>
      </w:tr>
      <w:tr w:rsidR="006B5B8E" w:rsidRPr="0049117D" w:rsidTr="00891593">
        <w:tc>
          <w:tcPr>
            <w:tcW w:w="1560" w:type="dxa"/>
          </w:tcPr>
          <w:p w:rsidR="00BE5DDD" w:rsidRPr="00891593" w:rsidRDefault="00BE5DDD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>2.9. Назначение пособия по уходу за ребенком в возрасте до 3 лет</w:t>
            </w:r>
          </w:p>
        </w:tc>
        <w:tc>
          <w:tcPr>
            <w:tcW w:w="1637" w:type="dxa"/>
            <w:gridSpan w:val="2"/>
          </w:tcPr>
          <w:p w:rsidR="000E4742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тел: </w:t>
            </w:r>
            <w:r w:rsidR="000E4742" w:rsidRPr="000E4742">
              <w:rPr>
                <w:rFonts w:ascii="Times New Roman" w:hAnsi="Times New Roman" w:cs="Times New Roman"/>
                <w:sz w:val="18"/>
                <w:szCs w:val="18"/>
              </w:rPr>
              <w:t>65-07-19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2" w:type="dxa"/>
          </w:tcPr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anchor="a304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заявление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40" w:anchor="a2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41" w:anchor="a7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случае, если ребенок родился за пределами Республики Беларусь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42" w:anchor="a26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удостоверение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инвалида либо заключение медико-реабилитационной экспертной комиссии – для ребенка-инвалида в возрасте до 3 лет </w:t>
            </w:r>
            <w:hyperlink r:id="rId43" w:anchor="a2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удостоверение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пострадавшего от катастрофы на Чернобыльской АЭС, других радиационных аварий – для 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 отселение </w:t>
            </w:r>
            <w:hyperlink r:id="rId44" w:anchor="a29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заключении брака – в случае, если заявитель состоит в браке копия решения суда о расторжении брака либо </w:t>
            </w:r>
            <w:hyperlink r:id="rId45" w:anchor="a9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расторжении брака или иной документ, 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подтверждающий категорию неполной семьи, – для неполных семей </w:t>
            </w:r>
            <w:hyperlink r:id="rId46" w:anchor="a22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периоде, за который выплачено пособие по беременности и родам </w:t>
            </w:r>
            <w:hyperlink r:id="rId47" w:anchor="a86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 выписки (копии) из трудовых </w:t>
            </w:r>
            <w:hyperlink r:id="rId48" w:anchor="a17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книжек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(усыновителей (</w:t>
            </w:r>
            <w:proofErr w:type="spellStart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удочерителей</w:t>
            </w:r>
            <w:proofErr w:type="spellEnd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49" w:anchor="a10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том, что гражданин является обучающимся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50" w:anchor="a84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удочерителю</w:t>
            </w:r>
            <w:proofErr w:type="spellEnd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) ребенка – при оформлении отпуска по уходу за ребенком до достижения им возраста 3 лет (отпуска по уходу за детьми) или приостановлении предпринимательской, нотариальной, адвокатской, ремесленной деятельности, деятельности по оказанию услуг в сфере </w:t>
            </w:r>
            <w:proofErr w:type="spellStart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агроэкотуризма</w:t>
            </w:r>
            <w:proofErr w:type="spellEnd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в связи с уходом за ребенком в возрасте до 3 лет другим членом семьи или родственником ребенка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51" w:anchor="a64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размере пособия на детей и периоде его выплаты (</w:t>
            </w:r>
            <w:hyperlink r:id="rId52" w:anchor="a93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неполучении пособия на детей) – в случае изменения места выплаты пособия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1276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17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701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 xml:space="preserve">по день достижения ребенком возраста 3 лет </w:t>
            </w:r>
          </w:p>
        </w:tc>
      </w:tr>
      <w:tr w:rsidR="006B5B8E" w:rsidRPr="0049117D" w:rsidTr="00891593">
        <w:tc>
          <w:tcPr>
            <w:tcW w:w="1560" w:type="dxa"/>
          </w:tcPr>
          <w:p w:rsidR="00BE5DDD" w:rsidRPr="00891593" w:rsidRDefault="00BE5DDD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>2.9</w:t>
            </w: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</w:t>
            </w: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. Назначение пособия семьям на детей в </w:t>
            </w: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возрасте от 3 до 18 лет в период воспитания ребенка в возрасте до 3 лет</w:t>
            </w:r>
          </w:p>
        </w:tc>
        <w:tc>
          <w:tcPr>
            <w:tcW w:w="1637" w:type="dxa"/>
            <w:gridSpan w:val="2"/>
          </w:tcPr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Ларкова</w:t>
            </w:r>
            <w:proofErr w:type="spellEnd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тел: 65-07-19</w:t>
            </w:r>
          </w:p>
          <w:p w:rsidR="00BE5DDD" w:rsidRPr="0049117D" w:rsidRDefault="00BE5DDD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2" w:type="dxa"/>
          </w:tcPr>
          <w:p w:rsidR="00BE5DDD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3" w:anchor="a304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заявление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54" w:anchor="a2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два </w:t>
            </w:r>
            <w:hyperlink r:id="rId55" w:anchor="a7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56" w:anchor="a10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 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57" w:anchor="a29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заключении брака – в случае, если заявитель состоит в браке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копия решения суда о расторжении брака либо </w:t>
            </w:r>
            <w:hyperlink r:id="rId58" w:anchor="a9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расторжении брака или иной документ, подтверждающий категорию неполной семьи, – для неполных семей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выписки (копии) из трудовых </w:t>
            </w:r>
            <w:hyperlink r:id="rId59" w:anchor="a17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книжек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(усыновителей (</w:t>
            </w:r>
            <w:proofErr w:type="spellStart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удочерителей</w:t>
            </w:r>
            <w:proofErr w:type="spellEnd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60" w:anchor="a64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размере пособия на детей и периоде его выплаты (</w:t>
            </w:r>
            <w:hyperlink r:id="rId61" w:anchor="a93" w:tooltip="+" w:history="1">
              <w:r w:rsidR="00BE5DDD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</w:t>
            </w:r>
            <w:proofErr w:type="spellStart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агроэкотуризма</w:t>
            </w:r>
            <w:proofErr w:type="spellEnd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удочерителем</w:t>
            </w:r>
            <w:proofErr w:type="spellEnd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      </w:r>
            <w:proofErr w:type="spellStart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учреждения, дома ребенка, приемной семьи, детского </w:t>
            </w:r>
            <w:r w:rsidR="00BE5DDD" w:rsidRPr="00491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1276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17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 xml:space="preserve">10 дней со дня подачи заявления, а в </w:t>
            </w:r>
            <w:r w:rsidRPr="0049117D">
              <w:rPr>
                <w:sz w:val="18"/>
                <w:szCs w:val="18"/>
              </w:rPr>
              <w:t>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1701" w:type="dxa"/>
          </w:tcPr>
          <w:p w:rsidR="00BE5DDD" w:rsidRPr="0049117D" w:rsidRDefault="00BE5DDD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lastRenderedPageBreak/>
              <w:t xml:space="preserve">на срок до даты наступления обстоятельств, </w:t>
            </w:r>
            <w:r w:rsidRPr="0049117D">
              <w:rPr>
                <w:sz w:val="18"/>
                <w:szCs w:val="18"/>
              </w:rPr>
              <w:lastRenderedPageBreak/>
              <w:t xml:space="preserve">влекущих прекращение выплаты пособия </w:t>
            </w:r>
          </w:p>
        </w:tc>
      </w:tr>
      <w:tr w:rsidR="006B5B8E" w:rsidRPr="0049117D" w:rsidTr="00891593">
        <w:tc>
          <w:tcPr>
            <w:tcW w:w="1560" w:type="dxa"/>
          </w:tcPr>
          <w:p w:rsidR="006B5B8E" w:rsidRPr="00891593" w:rsidRDefault="006B5B8E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1637" w:type="dxa"/>
            <w:gridSpan w:val="2"/>
          </w:tcPr>
          <w:p w:rsidR="000E4742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0E47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B5B8E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тел: </w:t>
            </w:r>
            <w:r w:rsidR="000E4742">
              <w:rPr>
                <w:rFonts w:ascii="Times New Roman" w:hAnsi="Times New Roman" w:cs="Times New Roman"/>
                <w:sz w:val="18"/>
                <w:szCs w:val="18"/>
              </w:rPr>
              <w:t>65-07-19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2" w:type="dxa"/>
          </w:tcPr>
          <w:p w:rsidR="006B5B8E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2" w:anchor="a304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заявление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63" w:anchor="a2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64" w:anchor="a7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свидетельства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65" w:anchor="a26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удостоверение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66" w:anchor="a26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удостоверение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инвалида – для матери (мачехи), отца (отчима), усыновителя (</w:t>
            </w:r>
            <w:proofErr w:type="spellStart"/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>удочерителя</w:t>
            </w:r>
            <w:proofErr w:type="spellEnd"/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>), опекуна (попечителя), являющихся инвалидами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67" w:anchor="a22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призыве на срочную военную службу – для семей военнослужащих, проходящих срочную военную службу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68" w:anchor="a74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направлении на альтернативную службу – для семей граждан, проходящих альтернативную службу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69" w:anchor="a29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заключении брака – в случае, если заявитель состоит в браке копия решения суда о расторжении брака либо </w:t>
            </w:r>
            <w:hyperlink r:id="rId70" w:anchor="a9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расторжении брака или иной документ, подтверждающий категорию неполной семьи, – для неполных семей </w:t>
            </w:r>
            <w:hyperlink r:id="rId71" w:anchor="a10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 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выписки (копии) из трудовых </w:t>
            </w:r>
            <w:hyperlink r:id="rId72" w:anchor="a17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книжек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(усыновителей (</w:t>
            </w:r>
            <w:proofErr w:type="spellStart"/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>удочерителей</w:t>
            </w:r>
            <w:proofErr w:type="spellEnd"/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>), опекунов (попечителей) или иные документы, подтверждающие их занятость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сведения о полученных доходах за 6 месяцев в общей сложности в календарном году, предшествующем 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году обращения, – для трудоспособного отца (отчима) в полной семье, родителя в неполной семье, усыновителя (</w:t>
            </w:r>
            <w:proofErr w:type="spellStart"/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>удочерителя</w:t>
            </w:r>
            <w:proofErr w:type="spellEnd"/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), опекуна (попечителя) </w:t>
            </w:r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73" w:anchor="a64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размере пособия на детей и периоде его выплаты (</w:t>
            </w:r>
            <w:hyperlink r:id="rId74" w:anchor="a93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неполучении пособия на детей) – в случае изменения места выплаты пособия 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      </w:r>
            <w:proofErr w:type="spellStart"/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1276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lastRenderedPageBreak/>
              <w:t xml:space="preserve">бесплатно </w:t>
            </w:r>
          </w:p>
        </w:tc>
        <w:tc>
          <w:tcPr>
            <w:tcW w:w="1417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701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6B5B8E" w:rsidRPr="0049117D" w:rsidTr="00891593">
        <w:tc>
          <w:tcPr>
            <w:tcW w:w="1560" w:type="dxa"/>
          </w:tcPr>
          <w:p w:rsidR="006B5B8E" w:rsidRPr="00891593" w:rsidRDefault="006B5B8E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1637" w:type="dxa"/>
            <w:gridSpan w:val="2"/>
          </w:tcPr>
          <w:p w:rsidR="0025730B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каби</w:t>
            </w:r>
            <w:r w:rsidR="0025730B">
              <w:rPr>
                <w:rFonts w:ascii="Times New Roman" w:hAnsi="Times New Roman" w:cs="Times New Roman"/>
                <w:sz w:val="18"/>
                <w:szCs w:val="18"/>
              </w:rPr>
              <w:t>нет № 314</w:t>
            </w:r>
          </w:p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2" w:type="dxa"/>
          </w:tcPr>
          <w:p w:rsidR="006B5B8E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5" w:anchor="a2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листок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нетрудоспособности</w:t>
            </w:r>
          </w:p>
        </w:tc>
        <w:tc>
          <w:tcPr>
            <w:tcW w:w="1276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701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 xml:space="preserve">на срок, указанный в </w:t>
            </w:r>
            <w:hyperlink r:id="rId76" w:anchor="a2" w:tooltip="+" w:history="1">
              <w:r w:rsidRPr="0049117D">
                <w:rPr>
                  <w:rStyle w:val="a4"/>
                  <w:sz w:val="18"/>
                  <w:szCs w:val="18"/>
                </w:rPr>
                <w:t>листке</w:t>
              </w:r>
            </w:hyperlink>
            <w:r w:rsidRPr="0049117D">
              <w:rPr>
                <w:sz w:val="18"/>
                <w:szCs w:val="18"/>
              </w:rPr>
              <w:t xml:space="preserve"> нетрудоспособности</w:t>
            </w:r>
          </w:p>
        </w:tc>
      </w:tr>
      <w:tr w:rsidR="006B5B8E" w:rsidRPr="0049117D" w:rsidTr="00891593">
        <w:tc>
          <w:tcPr>
            <w:tcW w:w="1560" w:type="dxa"/>
          </w:tcPr>
          <w:p w:rsidR="006B5B8E" w:rsidRPr="00891593" w:rsidRDefault="006B5B8E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>2.14. Назначение пособия по временной нетрудоспособности по уходу за ребенком в возрасте до 3 лет и ребенком-инвалидом в возрасте до 18 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1637" w:type="dxa"/>
            <w:gridSpan w:val="2"/>
          </w:tcPr>
          <w:p w:rsidR="0025730B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2" w:type="dxa"/>
          </w:tcPr>
          <w:p w:rsidR="006B5B8E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7" w:anchor="a2" w:tooltip="+" w:history="1">
              <w:r w:rsidR="006B5B8E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листок</w:t>
              </w:r>
            </w:hyperlink>
            <w:r w:rsidR="006B5B8E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нетрудоспособности</w:t>
            </w:r>
          </w:p>
        </w:tc>
        <w:tc>
          <w:tcPr>
            <w:tcW w:w="1276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701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 xml:space="preserve">на срок, указанный в </w:t>
            </w:r>
            <w:hyperlink r:id="rId78" w:anchor="a2" w:tooltip="+" w:history="1">
              <w:r w:rsidRPr="0049117D">
                <w:rPr>
                  <w:rStyle w:val="a4"/>
                  <w:sz w:val="18"/>
                  <w:szCs w:val="18"/>
                </w:rPr>
                <w:t>листке</w:t>
              </w:r>
            </w:hyperlink>
            <w:r w:rsidRPr="0049117D">
              <w:rPr>
                <w:sz w:val="18"/>
                <w:szCs w:val="18"/>
              </w:rPr>
              <w:t xml:space="preserve"> нетрудоспособности</w:t>
            </w:r>
          </w:p>
        </w:tc>
      </w:tr>
      <w:tr w:rsidR="006B5B8E" w:rsidRPr="0049117D" w:rsidTr="00891593">
        <w:tc>
          <w:tcPr>
            <w:tcW w:w="1560" w:type="dxa"/>
          </w:tcPr>
          <w:p w:rsidR="006B5B8E" w:rsidRPr="00891593" w:rsidRDefault="006B5B8E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2.16. Назначение пособия по временной нетрудоспособности по уходу за </w:t>
            </w: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ребенком-инвалидом в возрасте до 18 лет в случае его санаторно-курортного лечения, медицинской реабилитации</w:t>
            </w:r>
          </w:p>
        </w:tc>
        <w:tc>
          <w:tcPr>
            <w:tcW w:w="1637" w:type="dxa"/>
            <w:gridSpan w:val="2"/>
          </w:tcPr>
          <w:p w:rsidR="0025730B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Ларкова</w:t>
            </w:r>
            <w:proofErr w:type="spellEnd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6B5B8E" w:rsidRPr="0049117D" w:rsidRDefault="000E474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hyperlink r:id="rId79" w:anchor="a2" w:tooltip="+" w:history="1">
              <w:r w:rsidR="006B5B8E" w:rsidRPr="0049117D">
                <w:rPr>
                  <w:rStyle w:val="a4"/>
                  <w:sz w:val="18"/>
                  <w:szCs w:val="18"/>
                </w:rPr>
                <w:t>листок</w:t>
              </w:r>
            </w:hyperlink>
            <w:r w:rsidR="006B5B8E" w:rsidRPr="0049117D">
              <w:rPr>
                <w:sz w:val="18"/>
                <w:szCs w:val="18"/>
              </w:rPr>
              <w:t xml:space="preserve"> нетрудоспособности</w:t>
            </w:r>
          </w:p>
        </w:tc>
        <w:tc>
          <w:tcPr>
            <w:tcW w:w="1276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 xml:space="preserve">10 дней со дня обращения, а в случае запроса документов и (или) сведений от других </w:t>
            </w:r>
            <w:r w:rsidRPr="0049117D">
              <w:rPr>
                <w:sz w:val="18"/>
                <w:szCs w:val="18"/>
              </w:rPr>
              <w:lastRenderedPageBreak/>
              <w:t>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701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lastRenderedPageBreak/>
              <w:t xml:space="preserve">на срок, указанный в </w:t>
            </w:r>
            <w:hyperlink r:id="rId80" w:anchor="a2" w:tooltip="+" w:history="1">
              <w:r w:rsidRPr="0049117D">
                <w:rPr>
                  <w:rStyle w:val="a4"/>
                  <w:sz w:val="18"/>
                  <w:szCs w:val="18"/>
                </w:rPr>
                <w:t>листке</w:t>
              </w:r>
            </w:hyperlink>
            <w:r w:rsidRPr="0049117D">
              <w:rPr>
                <w:sz w:val="18"/>
                <w:szCs w:val="18"/>
              </w:rPr>
              <w:t xml:space="preserve"> нетрудоспособности</w:t>
            </w:r>
          </w:p>
        </w:tc>
      </w:tr>
      <w:tr w:rsidR="006B5B8E" w:rsidRPr="0049117D" w:rsidTr="00891593">
        <w:tc>
          <w:tcPr>
            <w:tcW w:w="1560" w:type="dxa"/>
          </w:tcPr>
          <w:p w:rsidR="006B5B8E" w:rsidRPr="00891593" w:rsidRDefault="006B5B8E" w:rsidP="0049117D">
            <w:pPr>
              <w:pStyle w:val="article"/>
              <w:spacing w:before="120" w:after="100"/>
              <w:ind w:left="0" w:firstLine="0"/>
              <w:jc w:val="both"/>
              <w:rPr>
                <w:sz w:val="18"/>
                <w:szCs w:val="18"/>
              </w:rPr>
            </w:pPr>
            <w:r w:rsidRPr="00891593">
              <w:rPr>
                <w:rStyle w:val="s12"/>
                <w:sz w:val="18"/>
                <w:szCs w:val="18"/>
              </w:rPr>
              <w:t xml:space="preserve">2.18. Выдача </w:t>
            </w:r>
            <w:hyperlink r:id="rId81" w:anchor="a64" w:tooltip="+" w:history="1">
              <w:r w:rsidRPr="00891593">
                <w:rPr>
                  <w:rStyle w:val="a4"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sz w:val="18"/>
                <w:szCs w:val="18"/>
              </w:rPr>
              <w:t xml:space="preserve"> о размере пособия на детей и периоде его выплаты</w:t>
            </w:r>
          </w:p>
        </w:tc>
        <w:tc>
          <w:tcPr>
            <w:tcW w:w="1637" w:type="dxa"/>
            <w:gridSpan w:val="2"/>
          </w:tcPr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6B5B8E" w:rsidRPr="0049117D" w:rsidRDefault="000E474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hyperlink r:id="rId82" w:anchor="a2" w:tooltip="+" w:history="1">
              <w:r w:rsidR="006B5B8E" w:rsidRPr="0049117D">
                <w:rPr>
                  <w:rStyle w:val="a4"/>
                  <w:sz w:val="18"/>
                  <w:szCs w:val="18"/>
                </w:rPr>
                <w:t>паспорт</w:t>
              </w:r>
            </w:hyperlink>
            <w:r w:rsidR="006B5B8E" w:rsidRPr="0049117D">
              <w:rPr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276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6B5B8E" w:rsidRPr="0049117D" w:rsidTr="00891593">
        <w:tc>
          <w:tcPr>
            <w:tcW w:w="1560" w:type="dxa"/>
          </w:tcPr>
          <w:p w:rsidR="006B5B8E" w:rsidRPr="00891593" w:rsidRDefault="006B5B8E" w:rsidP="0049117D">
            <w:pPr>
              <w:pStyle w:val="article"/>
              <w:spacing w:before="120"/>
              <w:ind w:left="0" w:firstLine="0"/>
              <w:jc w:val="both"/>
              <w:rPr>
                <w:sz w:val="18"/>
                <w:szCs w:val="18"/>
              </w:rPr>
            </w:pPr>
            <w:r w:rsidRPr="00891593">
              <w:rPr>
                <w:rStyle w:val="s12"/>
                <w:sz w:val="18"/>
                <w:szCs w:val="18"/>
              </w:rPr>
              <w:t>2.18</w:t>
            </w:r>
            <w:r w:rsidRPr="00891593">
              <w:rPr>
                <w:rStyle w:val="s12"/>
                <w:sz w:val="18"/>
                <w:szCs w:val="18"/>
                <w:vertAlign w:val="superscript"/>
              </w:rPr>
              <w:t>1</w:t>
            </w:r>
            <w:r w:rsidRPr="00891593">
              <w:rPr>
                <w:rStyle w:val="s12"/>
                <w:sz w:val="18"/>
                <w:szCs w:val="18"/>
              </w:rPr>
              <w:t xml:space="preserve">. Выдача </w:t>
            </w:r>
            <w:hyperlink r:id="rId83" w:anchor="a93" w:tooltip="+" w:history="1">
              <w:r w:rsidRPr="00891593">
                <w:rPr>
                  <w:rStyle w:val="a4"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sz w:val="18"/>
                <w:szCs w:val="18"/>
              </w:rPr>
              <w:t xml:space="preserve"> о неполучении пособия на детей</w:t>
            </w:r>
          </w:p>
        </w:tc>
        <w:tc>
          <w:tcPr>
            <w:tcW w:w="1637" w:type="dxa"/>
            <w:gridSpan w:val="2"/>
          </w:tcPr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25730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5B8E" w:rsidRPr="0049117D" w:rsidRDefault="006B5B8E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B5B8E" w:rsidRPr="0049117D" w:rsidRDefault="0025730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6B5B8E" w:rsidRPr="0049117D" w:rsidRDefault="000E474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hyperlink r:id="rId84" w:anchor="a2" w:tooltip="+" w:history="1">
              <w:r w:rsidR="006B5B8E" w:rsidRPr="0049117D">
                <w:rPr>
                  <w:rStyle w:val="a4"/>
                  <w:sz w:val="18"/>
                  <w:szCs w:val="18"/>
                </w:rPr>
                <w:t>паспорт</w:t>
              </w:r>
            </w:hyperlink>
            <w:r w:rsidR="006B5B8E" w:rsidRPr="0049117D">
              <w:rPr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276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6B5B8E" w:rsidRPr="0049117D" w:rsidRDefault="006B5B8E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264B19" w:rsidRPr="0049117D" w:rsidTr="00891593">
        <w:tc>
          <w:tcPr>
            <w:tcW w:w="1560" w:type="dxa"/>
          </w:tcPr>
          <w:p w:rsidR="00264B19" w:rsidRPr="00891593" w:rsidRDefault="00264B19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2.19. Выдача </w:t>
            </w:r>
            <w:hyperlink r:id="rId85" w:anchor="a84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 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1637" w:type="dxa"/>
            <w:gridSpan w:val="2"/>
          </w:tcPr>
          <w:p w:rsidR="00264B19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3A42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F83A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</w:p>
          <w:p w:rsidR="00264B19" w:rsidRPr="0049117D" w:rsidRDefault="00264B19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264B19" w:rsidRPr="0049117D" w:rsidRDefault="00264B19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Титова М.А.</w:t>
            </w:r>
          </w:p>
          <w:p w:rsidR="00264B19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264B19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264B19" w:rsidRPr="0049117D" w:rsidRDefault="00264B19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64B19" w:rsidRPr="0049117D" w:rsidRDefault="00264B19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264B19" w:rsidRPr="0049117D" w:rsidRDefault="00264B19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264B19" w:rsidRPr="0049117D" w:rsidRDefault="00264B19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264B19" w:rsidRPr="0049117D" w:rsidTr="00891593">
        <w:tc>
          <w:tcPr>
            <w:tcW w:w="1560" w:type="dxa"/>
          </w:tcPr>
          <w:p w:rsidR="00264B19" w:rsidRPr="00891593" w:rsidRDefault="00264B19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2.20. Выдача </w:t>
            </w:r>
            <w:hyperlink r:id="rId86" w:anchor="a1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 об удержании алиментов и их размере</w:t>
            </w:r>
          </w:p>
        </w:tc>
        <w:tc>
          <w:tcPr>
            <w:tcW w:w="1637" w:type="dxa"/>
            <w:gridSpan w:val="2"/>
          </w:tcPr>
          <w:p w:rsidR="00F83A42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3A42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F83A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4B19" w:rsidRPr="0049117D" w:rsidRDefault="00264B19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264B19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264B19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264B19" w:rsidRPr="0049117D" w:rsidRDefault="000E47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7" w:anchor="a2" w:tooltip="+" w:history="1">
              <w:r w:rsidR="00264B19"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</w:t>
              </w:r>
            </w:hyperlink>
            <w:r w:rsidR="00264B19"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276" w:type="dxa"/>
          </w:tcPr>
          <w:p w:rsidR="00264B19" w:rsidRPr="0049117D" w:rsidRDefault="00264B19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264B19" w:rsidRPr="0049117D" w:rsidRDefault="00264B19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264B19" w:rsidRPr="0049117D" w:rsidRDefault="00264B19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264B19" w:rsidRPr="0049117D" w:rsidTr="00891593">
        <w:tc>
          <w:tcPr>
            <w:tcW w:w="1560" w:type="dxa"/>
          </w:tcPr>
          <w:p w:rsidR="00264B19" w:rsidRPr="00891593" w:rsidRDefault="00264B19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2.24. Выдача </w:t>
            </w:r>
            <w:hyperlink r:id="rId88" w:anchor="a26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 о необеспеченности ребенка в текущем году путевкой за счет средств государственного социального страхования в лагерь с круглосуточным пребыванием</w:t>
            </w:r>
          </w:p>
        </w:tc>
        <w:tc>
          <w:tcPr>
            <w:tcW w:w="1637" w:type="dxa"/>
            <w:gridSpan w:val="2"/>
          </w:tcPr>
          <w:p w:rsidR="00F83A42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3A42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F83A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4B19" w:rsidRPr="0049117D" w:rsidRDefault="00264B19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264B19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264B19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264B19" w:rsidRPr="0049117D" w:rsidRDefault="00264B19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64B19" w:rsidRPr="0049117D" w:rsidRDefault="00264B19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264B19" w:rsidRPr="0049117D" w:rsidRDefault="00264B19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264B19" w:rsidRPr="0049117D" w:rsidRDefault="00264B19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601BA2" w:rsidRPr="0049117D" w:rsidTr="00891593">
        <w:tc>
          <w:tcPr>
            <w:tcW w:w="1560" w:type="dxa"/>
          </w:tcPr>
          <w:p w:rsidR="00601BA2" w:rsidRPr="00891593" w:rsidRDefault="00601BA2" w:rsidP="004911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2.25. Выдача </w:t>
            </w:r>
            <w:hyperlink r:id="rId89" w:anchor="a86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 о нахождении в отпуске по уходу за ребенком до достижения им возраста 3 лет</w:t>
            </w:r>
          </w:p>
        </w:tc>
        <w:tc>
          <w:tcPr>
            <w:tcW w:w="1637" w:type="dxa"/>
            <w:gridSpan w:val="2"/>
          </w:tcPr>
          <w:p w:rsidR="00601BA2" w:rsidRPr="0049117D" w:rsidRDefault="00601BA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Титова М.А.</w:t>
            </w:r>
          </w:p>
          <w:p w:rsidR="00601BA2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304</w:t>
            </w:r>
          </w:p>
          <w:p w:rsidR="00601BA2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42-20-71</w:t>
            </w:r>
          </w:p>
        </w:tc>
        <w:tc>
          <w:tcPr>
            <w:tcW w:w="3182" w:type="dxa"/>
          </w:tcPr>
          <w:p w:rsidR="00601BA2" w:rsidRPr="0049117D" w:rsidRDefault="00601BA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601BA2" w:rsidRPr="0049117D" w:rsidTr="00891593">
        <w:tc>
          <w:tcPr>
            <w:tcW w:w="1560" w:type="dxa"/>
          </w:tcPr>
          <w:p w:rsidR="00601BA2" w:rsidRPr="00891593" w:rsidRDefault="00601BA2" w:rsidP="0049117D">
            <w:pPr>
              <w:jc w:val="both"/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2.29. Выдача </w:t>
            </w:r>
            <w:hyperlink r:id="rId90" w:anchor="a22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 о периоде, за который выплачено пособие по </w:t>
            </w: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беременности и родам</w:t>
            </w:r>
          </w:p>
        </w:tc>
        <w:tc>
          <w:tcPr>
            <w:tcW w:w="1637" w:type="dxa"/>
            <w:gridSpan w:val="2"/>
          </w:tcPr>
          <w:p w:rsidR="00601BA2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3A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Ларкова</w:t>
            </w:r>
            <w:proofErr w:type="spellEnd"/>
            <w:r w:rsidRPr="00F83A42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 w:rsidR="0038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1BA2" w:rsidRPr="0049117D" w:rsidRDefault="00601BA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01BA2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01BA2" w:rsidRPr="0049117D" w:rsidRDefault="00F83A4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601BA2" w:rsidRPr="0049117D" w:rsidRDefault="000E474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hyperlink r:id="rId91" w:anchor="a2" w:tooltip="+" w:history="1">
              <w:r w:rsidR="00601BA2" w:rsidRPr="0049117D">
                <w:rPr>
                  <w:rStyle w:val="a4"/>
                  <w:sz w:val="18"/>
                  <w:szCs w:val="18"/>
                </w:rPr>
                <w:t>паспорт</w:t>
              </w:r>
            </w:hyperlink>
            <w:r w:rsidR="00601BA2" w:rsidRPr="0049117D">
              <w:rPr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276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3 дня со дня обращения</w:t>
            </w:r>
          </w:p>
        </w:tc>
        <w:tc>
          <w:tcPr>
            <w:tcW w:w="1701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601BA2" w:rsidRPr="0049117D" w:rsidTr="00891593">
        <w:tc>
          <w:tcPr>
            <w:tcW w:w="1560" w:type="dxa"/>
          </w:tcPr>
          <w:p w:rsidR="00601BA2" w:rsidRPr="00891593" w:rsidRDefault="00601BA2" w:rsidP="0049117D">
            <w:pPr>
              <w:jc w:val="both"/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>2.35. Выплата пособия на погребение</w:t>
            </w:r>
          </w:p>
        </w:tc>
        <w:tc>
          <w:tcPr>
            <w:tcW w:w="1637" w:type="dxa"/>
            <w:gridSpan w:val="2"/>
          </w:tcPr>
          <w:p w:rsidR="003802FB" w:rsidRDefault="003802F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1BA2" w:rsidRPr="0049117D" w:rsidRDefault="00601BA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01BA2" w:rsidRPr="0049117D" w:rsidRDefault="003802F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01BA2" w:rsidRPr="0049117D" w:rsidRDefault="003802F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601BA2" w:rsidRPr="0049117D" w:rsidRDefault="00601BA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заявление лица, взявшего на себя организацию погребения умершего (погибшего)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92" w:anchor="a2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паспорт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или иной документ, удостоверяющий личность заявителя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93" w:anchor="a62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справка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смерти – в случае, если смерть зарегистрирована в Республике Беларусь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94" w:anchor="a25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смерти – в случае, если смерть зарегистрирована за пределами Республики Беларусь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95" w:anchor="a7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о рождении (при его наличии) – в случае смерти ребенка (детей)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 w:rsidRPr="004911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трудовая </w:t>
            </w:r>
            <w:hyperlink r:id="rId96" w:anchor="a17" w:tooltip="+" w:history="1">
              <w:r w:rsidRPr="0049117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книжка</w:t>
              </w:r>
            </w:hyperlink>
            <w:r w:rsidRPr="0049117D">
              <w:rPr>
                <w:rFonts w:ascii="Times New Roman" w:hAnsi="Times New Roman" w:cs="Times New Roman"/>
                <w:sz w:val="18"/>
                <w:szCs w:val="18"/>
              </w:rPr>
              <w:t xml:space="preserve"> и (или) другие документы о стаже работы умершего (при их наличии) –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</w:t>
            </w:r>
          </w:p>
        </w:tc>
        <w:tc>
          <w:tcPr>
            <w:tcW w:w="1276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701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единовременно</w:t>
            </w:r>
          </w:p>
        </w:tc>
      </w:tr>
      <w:tr w:rsidR="00601BA2" w:rsidRPr="0049117D" w:rsidTr="00891593">
        <w:tc>
          <w:tcPr>
            <w:tcW w:w="1560" w:type="dxa"/>
          </w:tcPr>
          <w:p w:rsidR="00601BA2" w:rsidRPr="00891593" w:rsidRDefault="00601BA2" w:rsidP="0049117D">
            <w:pPr>
              <w:jc w:val="both"/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2.43. Выдача </w:t>
            </w:r>
            <w:hyperlink r:id="rId97" w:anchor="a77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 о размере ежемесячного денежного содержания</w:t>
            </w:r>
          </w:p>
        </w:tc>
        <w:tc>
          <w:tcPr>
            <w:tcW w:w="1637" w:type="dxa"/>
            <w:gridSpan w:val="2"/>
          </w:tcPr>
          <w:p w:rsidR="003802FB" w:rsidRDefault="003802F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1BA2" w:rsidRPr="0049117D" w:rsidRDefault="00601BA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01BA2" w:rsidRPr="0049117D" w:rsidRDefault="003802F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01BA2" w:rsidRPr="0049117D" w:rsidRDefault="003802F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601BA2" w:rsidRPr="0049117D" w:rsidRDefault="000E474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hyperlink r:id="rId98" w:anchor="a2" w:tooltip="+" w:history="1">
              <w:r w:rsidR="00601BA2" w:rsidRPr="0049117D">
                <w:rPr>
                  <w:rStyle w:val="a4"/>
                  <w:sz w:val="18"/>
                  <w:szCs w:val="18"/>
                </w:rPr>
                <w:t>паспорт</w:t>
              </w:r>
            </w:hyperlink>
            <w:r w:rsidR="00601BA2" w:rsidRPr="0049117D">
              <w:rPr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276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в день обращения</w:t>
            </w:r>
          </w:p>
        </w:tc>
        <w:tc>
          <w:tcPr>
            <w:tcW w:w="1701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бессрочно</w:t>
            </w:r>
          </w:p>
        </w:tc>
      </w:tr>
      <w:tr w:rsidR="00601BA2" w:rsidRPr="0049117D" w:rsidTr="00891593">
        <w:tc>
          <w:tcPr>
            <w:tcW w:w="1560" w:type="dxa"/>
          </w:tcPr>
          <w:p w:rsidR="00601BA2" w:rsidRPr="00891593" w:rsidRDefault="00601BA2" w:rsidP="0049117D">
            <w:pPr>
              <w:jc w:val="both"/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.44. Выдача </w:t>
            </w:r>
            <w:hyperlink r:id="rId99" w:anchor="a59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справки</w:t>
              </w:r>
            </w:hyperlink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 о </w:t>
            </w:r>
            <w:proofErr w:type="spellStart"/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>невыделении</w:t>
            </w:r>
            <w:proofErr w:type="spellEnd"/>
            <w:r w:rsidRPr="00891593"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  <w:t xml:space="preserve"> путевки на детей на санаторно-курортное лечение и оздоровление в текущем году</w:t>
            </w:r>
          </w:p>
        </w:tc>
        <w:tc>
          <w:tcPr>
            <w:tcW w:w="1637" w:type="dxa"/>
            <w:gridSpan w:val="2"/>
          </w:tcPr>
          <w:p w:rsidR="003802FB" w:rsidRDefault="003802F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1BA2" w:rsidRPr="0049117D" w:rsidRDefault="00601BA2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117D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601BA2" w:rsidRPr="0049117D" w:rsidRDefault="003802F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601BA2" w:rsidRPr="0049117D" w:rsidRDefault="003802FB" w:rsidP="004911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601BA2" w:rsidRPr="0049117D" w:rsidRDefault="000E474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hyperlink r:id="rId100" w:anchor="a2" w:tooltip="+" w:history="1">
              <w:r w:rsidR="00601BA2" w:rsidRPr="0049117D">
                <w:rPr>
                  <w:rStyle w:val="a4"/>
                  <w:sz w:val="18"/>
                  <w:szCs w:val="18"/>
                </w:rPr>
                <w:t>паспорт</w:t>
              </w:r>
            </w:hyperlink>
            <w:r w:rsidR="00601BA2" w:rsidRPr="0049117D">
              <w:rPr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276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01" w:type="dxa"/>
          </w:tcPr>
          <w:p w:rsidR="00601BA2" w:rsidRPr="0049117D" w:rsidRDefault="00601BA2" w:rsidP="0049117D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49117D">
              <w:rPr>
                <w:sz w:val="18"/>
                <w:szCs w:val="18"/>
              </w:rPr>
              <w:t xml:space="preserve">бессрочно </w:t>
            </w:r>
          </w:p>
        </w:tc>
      </w:tr>
      <w:tr w:rsidR="00601BA2" w:rsidTr="000E4742">
        <w:tc>
          <w:tcPr>
            <w:tcW w:w="10773" w:type="dxa"/>
            <w:gridSpan w:val="7"/>
          </w:tcPr>
          <w:p w:rsidR="00601BA2" w:rsidRPr="00891593" w:rsidRDefault="005C1CDD" w:rsidP="000E4742">
            <w:pPr>
              <w:pStyle w:val="table10"/>
              <w:spacing w:before="120"/>
              <w:rPr>
                <w:b/>
                <w:sz w:val="24"/>
                <w:szCs w:val="24"/>
              </w:rPr>
            </w:pPr>
            <w:r w:rsidRPr="00891593">
              <w:rPr>
                <w:b/>
                <w:sz w:val="24"/>
                <w:szCs w:val="24"/>
              </w:rPr>
              <w:t>ГЛАВА 18</w:t>
            </w:r>
            <w:r w:rsidRPr="00891593">
              <w:rPr>
                <w:b/>
                <w:sz w:val="24"/>
                <w:szCs w:val="24"/>
              </w:rPr>
              <w:br/>
              <w:t>ПОЛУЧЕННЫЕ ДОХОДЫ И УПЛАЧЕННЫЕ НАЛОГИ, СБОРЫ (ПОШЛИНЫ). ПОЛУЧЕНИЕ ИНФОРМАЦИИ ИЗ ЕДИНОГО ГОСУДАРСТВЕННОГО РЕГИСТРА ЮРИДИЧЕСКИХ ЛИЦ И ИНДИВИДУАЛЬНЫХ ПРЕДПРИНИМАТЕЛЕЙ. ПРОСТАВЛЕНИЕ АПОСТИЛЯ НА ДОКУМЕНТАХ ИЛИ ЛЕГАЛИЗАЦИЯ ДОКУМЕНТОВ, ПОЛУЧЕНИЕ ИНФОРМАЦИИ ИЗ АРХИВНЫХ ДОКУМЕНТОВ</w:t>
            </w:r>
          </w:p>
        </w:tc>
      </w:tr>
      <w:tr w:rsidR="005C1CDD" w:rsidTr="00891593">
        <w:tc>
          <w:tcPr>
            <w:tcW w:w="1560" w:type="dxa"/>
          </w:tcPr>
          <w:p w:rsidR="005C1CDD" w:rsidRPr="00891593" w:rsidRDefault="005C1CDD" w:rsidP="00891593">
            <w:pPr>
              <w:jc w:val="both"/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18.7. Выдача </w:t>
            </w:r>
            <w:hyperlink r:id="rId101" w:anchor="a115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справки</w:t>
              </w:r>
            </w:hyperlink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</w:t>
            </w: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1637" w:type="dxa"/>
            <w:gridSpan w:val="2"/>
          </w:tcPr>
          <w:p w:rsidR="003802FB" w:rsidRDefault="003802FB" w:rsidP="008915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Ларкова</w:t>
            </w:r>
            <w:proofErr w:type="spellEnd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C1CDD" w:rsidRPr="00891593" w:rsidRDefault="005C1CDD" w:rsidP="008915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5C1CDD" w:rsidRPr="00891593" w:rsidRDefault="003802FB" w:rsidP="008915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  <w:bookmarkStart w:id="0" w:name="_GoBack"/>
            <w:bookmarkEnd w:id="0"/>
          </w:p>
          <w:p w:rsidR="005C1CDD" w:rsidRPr="00891593" w:rsidRDefault="005C1CDD" w:rsidP="008915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sz w:val="18"/>
                <w:szCs w:val="18"/>
              </w:rPr>
              <w:t>тел: 33-11-40</w:t>
            </w:r>
          </w:p>
        </w:tc>
        <w:tc>
          <w:tcPr>
            <w:tcW w:w="3182" w:type="dxa"/>
          </w:tcPr>
          <w:p w:rsidR="005C1CDD" w:rsidRPr="00891593" w:rsidRDefault="005C1CDD" w:rsidP="00891593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891593">
              <w:rPr>
                <w:sz w:val="18"/>
                <w:szCs w:val="18"/>
              </w:rPr>
              <w:t>заявление</w:t>
            </w:r>
            <w:r w:rsidRPr="00891593">
              <w:rPr>
                <w:sz w:val="18"/>
                <w:szCs w:val="18"/>
              </w:rPr>
              <w:br/>
            </w:r>
            <w:hyperlink r:id="rId102" w:anchor="a2" w:tooltip="+" w:history="1">
              <w:r w:rsidRPr="00891593">
                <w:rPr>
                  <w:rStyle w:val="a4"/>
                  <w:sz w:val="18"/>
                  <w:szCs w:val="18"/>
                </w:rPr>
                <w:t>паспорт</w:t>
              </w:r>
            </w:hyperlink>
            <w:r w:rsidRPr="00891593">
              <w:rPr>
                <w:sz w:val="18"/>
                <w:szCs w:val="18"/>
              </w:rPr>
              <w:t xml:space="preserve"> или иной документ, удостоверяющий личность, либо их копии</w:t>
            </w:r>
          </w:p>
        </w:tc>
        <w:tc>
          <w:tcPr>
            <w:tcW w:w="1276" w:type="dxa"/>
          </w:tcPr>
          <w:p w:rsidR="005C1CDD" w:rsidRPr="00891593" w:rsidRDefault="005C1CDD" w:rsidP="00891593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891593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5C1CDD" w:rsidRPr="00891593" w:rsidRDefault="005C1CDD" w:rsidP="00891593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891593">
              <w:rPr>
                <w:sz w:val="18"/>
                <w:szCs w:val="18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701" w:type="dxa"/>
          </w:tcPr>
          <w:p w:rsidR="005C1CDD" w:rsidRPr="00891593" w:rsidRDefault="005C1CDD" w:rsidP="00891593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891593">
              <w:rPr>
                <w:sz w:val="18"/>
                <w:szCs w:val="18"/>
              </w:rPr>
              <w:t>6 месяцев</w:t>
            </w:r>
          </w:p>
        </w:tc>
      </w:tr>
      <w:tr w:rsidR="005C1CDD" w:rsidTr="00891593">
        <w:tc>
          <w:tcPr>
            <w:tcW w:w="1560" w:type="dxa"/>
          </w:tcPr>
          <w:p w:rsidR="005C1CDD" w:rsidRPr="00891593" w:rsidRDefault="005C1CDD" w:rsidP="00891593">
            <w:pPr>
              <w:jc w:val="both"/>
              <w:rPr>
                <w:rStyle w:val="s12"/>
                <w:rFonts w:ascii="Times New Roman" w:hAnsi="Times New Roman" w:cs="Times New Roman"/>
                <w:b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18.13. Выдача </w:t>
            </w:r>
            <w:hyperlink r:id="rId103" w:anchor="a434" w:tooltip="+" w:history="1">
              <w:r w:rsidRPr="0089159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справки</w:t>
              </w:r>
            </w:hyperlink>
            <w:r w:rsidRPr="00891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 доходах, исчисленных и удержанных суммах подоходного налога с физических лиц</w:t>
            </w:r>
          </w:p>
        </w:tc>
        <w:tc>
          <w:tcPr>
            <w:tcW w:w="1637" w:type="dxa"/>
            <w:gridSpan w:val="2"/>
          </w:tcPr>
          <w:p w:rsidR="003802FB" w:rsidRDefault="003802FB" w:rsidP="008915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t>Ларкова</w:t>
            </w:r>
            <w:proofErr w:type="spellEnd"/>
            <w:r w:rsidRPr="003802FB">
              <w:rPr>
                <w:rFonts w:ascii="Times New Roman" w:hAnsi="Times New Roman" w:cs="Times New Roman"/>
                <w:sz w:val="18"/>
                <w:szCs w:val="18"/>
              </w:rPr>
              <w:t xml:space="preserve"> Т.А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C1CDD" w:rsidRPr="00891593" w:rsidRDefault="005C1CDD" w:rsidP="008915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1593">
              <w:rPr>
                <w:rFonts w:ascii="Times New Roman" w:hAnsi="Times New Roman" w:cs="Times New Roman"/>
                <w:sz w:val="18"/>
                <w:szCs w:val="18"/>
              </w:rPr>
              <w:t>Войтович О.В.</w:t>
            </w:r>
          </w:p>
          <w:p w:rsidR="005C1CDD" w:rsidRPr="00891593" w:rsidRDefault="003802FB" w:rsidP="008915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 314</w:t>
            </w:r>
          </w:p>
          <w:p w:rsidR="005C1CDD" w:rsidRPr="00891593" w:rsidRDefault="003802FB" w:rsidP="008915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тел: 65-07-19</w:t>
            </w:r>
          </w:p>
        </w:tc>
        <w:tc>
          <w:tcPr>
            <w:tcW w:w="3182" w:type="dxa"/>
          </w:tcPr>
          <w:p w:rsidR="005C1CDD" w:rsidRPr="00891593" w:rsidRDefault="000E4742" w:rsidP="00891593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hyperlink r:id="rId104" w:anchor="a2" w:tooltip="+" w:history="1">
              <w:r w:rsidR="005C1CDD" w:rsidRPr="00891593">
                <w:rPr>
                  <w:rStyle w:val="a4"/>
                  <w:sz w:val="18"/>
                  <w:szCs w:val="18"/>
                </w:rPr>
                <w:t>паспорт</w:t>
              </w:r>
            </w:hyperlink>
            <w:r w:rsidR="005C1CDD" w:rsidRPr="00891593">
              <w:rPr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276" w:type="dxa"/>
          </w:tcPr>
          <w:p w:rsidR="005C1CDD" w:rsidRPr="00891593" w:rsidRDefault="005C1CDD" w:rsidP="00891593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891593">
              <w:rPr>
                <w:sz w:val="18"/>
                <w:szCs w:val="18"/>
              </w:rPr>
              <w:t>бесплатно</w:t>
            </w:r>
          </w:p>
        </w:tc>
        <w:tc>
          <w:tcPr>
            <w:tcW w:w="1417" w:type="dxa"/>
          </w:tcPr>
          <w:p w:rsidR="005C1CDD" w:rsidRPr="00891593" w:rsidRDefault="003802FB" w:rsidP="00891593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дня</w:t>
            </w:r>
          </w:p>
        </w:tc>
        <w:tc>
          <w:tcPr>
            <w:tcW w:w="1701" w:type="dxa"/>
          </w:tcPr>
          <w:p w:rsidR="005C1CDD" w:rsidRPr="00891593" w:rsidRDefault="005C1CDD" w:rsidP="00891593">
            <w:pPr>
              <w:pStyle w:val="table10"/>
              <w:spacing w:before="120"/>
              <w:jc w:val="both"/>
              <w:rPr>
                <w:sz w:val="18"/>
                <w:szCs w:val="18"/>
              </w:rPr>
            </w:pPr>
            <w:r w:rsidRPr="00891593">
              <w:rPr>
                <w:sz w:val="18"/>
                <w:szCs w:val="18"/>
              </w:rPr>
              <w:t>бессрочно</w:t>
            </w:r>
          </w:p>
        </w:tc>
      </w:tr>
    </w:tbl>
    <w:p w:rsidR="00765067" w:rsidRDefault="00765067">
      <w:pPr>
        <w:rPr>
          <w:rFonts w:ascii="Times New Roman" w:hAnsi="Times New Roman" w:cs="Times New Roman"/>
        </w:rPr>
      </w:pPr>
    </w:p>
    <w:p w:rsidR="005C1CDD" w:rsidRDefault="005C1CDD">
      <w:pPr>
        <w:rPr>
          <w:rFonts w:ascii="Times New Roman" w:hAnsi="Times New Roman" w:cs="Times New Roman"/>
        </w:rPr>
      </w:pPr>
    </w:p>
    <w:p w:rsidR="006C36AF" w:rsidRDefault="005C1CDD" w:rsidP="006C36AF">
      <w:pPr>
        <w:ind w:left="-1134" w:right="-284" w:firstLine="708"/>
        <w:rPr>
          <w:rFonts w:ascii="Times New Roman" w:hAnsi="Times New Roman" w:cs="Times New Roman"/>
          <w:b/>
          <w:i/>
          <w:sz w:val="30"/>
          <w:szCs w:val="30"/>
        </w:rPr>
      </w:pPr>
      <w:r w:rsidRPr="006C36AF">
        <w:rPr>
          <w:rFonts w:ascii="Times New Roman" w:hAnsi="Times New Roman" w:cs="Times New Roman"/>
          <w:b/>
          <w:i/>
          <w:sz w:val="30"/>
          <w:szCs w:val="30"/>
        </w:rPr>
        <w:t xml:space="preserve">Прием заинтересованных лиц: понедельник — пятница с 8:00 до 13:00; </w:t>
      </w:r>
    </w:p>
    <w:p w:rsidR="005C1CDD" w:rsidRPr="006C36AF" w:rsidRDefault="005C1CDD" w:rsidP="006C36AF">
      <w:pPr>
        <w:ind w:left="-1134" w:right="-284" w:firstLine="708"/>
        <w:rPr>
          <w:rFonts w:ascii="Times New Roman" w:hAnsi="Times New Roman" w:cs="Times New Roman"/>
          <w:b/>
          <w:i/>
          <w:sz w:val="30"/>
          <w:szCs w:val="30"/>
        </w:rPr>
      </w:pPr>
      <w:r w:rsidRPr="006C36AF">
        <w:rPr>
          <w:rFonts w:ascii="Times New Roman" w:hAnsi="Times New Roman" w:cs="Times New Roman"/>
          <w:b/>
          <w:i/>
          <w:sz w:val="30"/>
          <w:szCs w:val="30"/>
        </w:rPr>
        <w:t>с 14:00 до 17:00</w:t>
      </w:r>
      <w:r w:rsidR="006C36AF">
        <w:rPr>
          <w:rFonts w:ascii="Times New Roman" w:hAnsi="Times New Roman" w:cs="Times New Roman"/>
          <w:b/>
          <w:i/>
          <w:sz w:val="30"/>
          <w:szCs w:val="30"/>
        </w:rPr>
        <w:t>.</w:t>
      </w:r>
    </w:p>
    <w:p w:rsidR="005C1CDD" w:rsidRPr="006744F4" w:rsidRDefault="005C1CDD">
      <w:pPr>
        <w:rPr>
          <w:rFonts w:ascii="Times New Roman" w:hAnsi="Times New Roman" w:cs="Times New Roman"/>
        </w:rPr>
      </w:pPr>
    </w:p>
    <w:sectPr w:rsidR="005C1CDD" w:rsidRPr="006744F4" w:rsidSect="004911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F4"/>
    <w:rsid w:val="00080EEB"/>
    <w:rsid w:val="000E4742"/>
    <w:rsid w:val="0025730B"/>
    <w:rsid w:val="00264B19"/>
    <w:rsid w:val="002721A3"/>
    <w:rsid w:val="003802FB"/>
    <w:rsid w:val="0049117D"/>
    <w:rsid w:val="005C1CDD"/>
    <w:rsid w:val="00601BA2"/>
    <w:rsid w:val="00673DEB"/>
    <w:rsid w:val="006744F4"/>
    <w:rsid w:val="006B5B8E"/>
    <w:rsid w:val="006C36AF"/>
    <w:rsid w:val="00765067"/>
    <w:rsid w:val="00891593"/>
    <w:rsid w:val="009930FB"/>
    <w:rsid w:val="00B80EE1"/>
    <w:rsid w:val="00BE5DDD"/>
    <w:rsid w:val="00D31891"/>
    <w:rsid w:val="00F12447"/>
    <w:rsid w:val="00F473A2"/>
    <w:rsid w:val="00F8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2254"/>
  <w15:docId w15:val="{8DD9A588-A27A-4144-B7BB-BFF088C5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6744F4"/>
    <w:pPr>
      <w:spacing w:before="240" w:after="240" w:line="240" w:lineRule="auto"/>
      <w:ind w:right="2268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6744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6744F4"/>
    <w:rPr>
      <w:color w:val="0000FF"/>
      <w:u w:val="single"/>
    </w:rPr>
  </w:style>
  <w:style w:type="paragraph" w:customStyle="1" w:styleId="table10">
    <w:name w:val="table10"/>
    <w:basedOn w:val="a"/>
    <w:rsid w:val="006744F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rticle">
    <w:name w:val="article"/>
    <w:basedOn w:val="a"/>
    <w:rsid w:val="00080EEB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2">
    <w:name w:val="s12"/>
    <w:basedOn w:val="a0"/>
    <w:rsid w:val="0008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89663&amp;a=63" TargetMode="External"/><Relationship Id="rId2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42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11794&amp;a=26" TargetMode="External"/><Relationship Id="rId47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86" TargetMode="External"/><Relationship Id="rId63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68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74" TargetMode="External"/><Relationship Id="rId84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89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86" TargetMode="External"/><Relationship Id="rId7" Type="http://schemas.openxmlformats.org/officeDocument/2006/relationships/hyperlink" Target="file:///C:\Users\Admin\Downloads\tx.dll%3fd=179950&amp;a=2" TargetMode="External"/><Relationship Id="rId7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44456&amp;a=10" TargetMode="External"/><Relationship Id="rId92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29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25" TargetMode="External"/><Relationship Id="rId1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24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89100&amp;a=2" TargetMode="External"/><Relationship Id="rId32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87407&amp;a=17" TargetMode="External"/><Relationship Id="rId37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9" TargetMode="External"/><Relationship Id="rId40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45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9" TargetMode="External"/><Relationship Id="rId53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63210&amp;a=304" TargetMode="External"/><Relationship Id="rId58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9" TargetMode="External"/><Relationship Id="rId66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11794&amp;a=26" TargetMode="External"/><Relationship Id="rId74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93" TargetMode="External"/><Relationship Id="rId79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89100&amp;a=2" TargetMode="External"/><Relationship Id="rId87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102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5" Type="http://schemas.openxmlformats.org/officeDocument/2006/relationships/hyperlink" Target="file:///C:\Users\Admin\Downloads\tx.dll%3fd=179950&amp;a=2" TargetMode="External"/><Relationship Id="rId6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93" TargetMode="External"/><Relationship Id="rId82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90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22" TargetMode="External"/><Relationship Id="rId95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7" TargetMode="External"/><Relationship Id="rId19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82" TargetMode="External"/><Relationship Id="rId14" Type="http://schemas.openxmlformats.org/officeDocument/2006/relationships/hyperlink" Target="file:///C:\Users\Admin\Downloads\tx.dll%3fd=39559&amp;a=7" TargetMode="External"/><Relationship Id="rId22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89100&amp;a=2" TargetMode="External"/><Relationship Id="rId27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7" TargetMode="External"/><Relationship Id="rId30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29" TargetMode="External"/><Relationship Id="rId35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91480&amp;a=2" TargetMode="External"/><Relationship Id="rId43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22353&amp;a=2" TargetMode="External"/><Relationship Id="rId48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87407&amp;a=17" TargetMode="External"/><Relationship Id="rId56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44456&amp;a=10" TargetMode="External"/><Relationship Id="rId64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7" TargetMode="External"/><Relationship Id="rId69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29" TargetMode="External"/><Relationship Id="rId77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89100&amp;a=2" TargetMode="External"/><Relationship Id="rId100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105" Type="http://schemas.openxmlformats.org/officeDocument/2006/relationships/fontTable" Target="fontTable.xml"/><Relationship Id="rId8" Type="http://schemas.openxmlformats.org/officeDocument/2006/relationships/hyperlink" Target="file:///C:\Users\Admin\Downloads\tx.dll%3fd=86269&amp;a=2" TargetMode="External"/><Relationship Id="rId5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64" TargetMode="External"/><Relationship Id="rId72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87407&amp;a=17" TargetMode="External"/><Relationship Id="rId80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89100&amp;a=2" TargetMode="External"/><Relationship Id="rId85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84" TargetMode="External"/><Relationship Id="rId93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89663&amp;a=62" TargetMode="External"/><Relationship Id="rId98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Admin\Downloads\tx.dll%3fd=258265&amp;a=129" TargetMode="External"/><Relationship Id="rId17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87407&amp;a=17" TargetMode="External"/><Relationship Id="rId25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33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63210&amp;a=304" TargetMode="External"/><Relationship Id="rId38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29" TargetMode="External"/><Relationship Id="rId46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22" TargetMode="External"/><Relationship Id="rId59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87407&amp;a=17" TargetMode="External"/><Relationship Id="rId67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93459&amp;a=22" TargetMode="External"/><Relationship Id="rId103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5530&amp;a=434" TargetMode="External"/><Relationship Id="rId20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88" TargetMode="External"/><Relationship Id="rId4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7" TargetMode="External"/><Relationship Id="rId54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62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63210&amp;a=304" TargetMode="External"/><Relationship Id="rId70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9" TargetMode="External"/><Relationship Id="rId75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89100&amp;a=2" TargetMode="External"/><Relationship Id="rId83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93" TargetMode="External"/><Relationship Id="rId88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26" TargetMode="External"/><Relationship Id="rId9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96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87407&amp;a=17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Admin\Downloads\tx.dll%3fd=39559&amp;a=7" TargetMode="External"/><Relationship Id="rId15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419043&amp;a=34" TargetMode="External"/><Relationship Id="rId23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88" TargetMode="External"/><Relationship Id="rId28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7" TargetMode="External"/><Relationship Id="rId36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87407&amp;a=17" TargetMode="External"/><Relationship Id="rId49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44456&amp;a=10" TargetMode="External"/><Relationship Id="rId57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29" TargetMode="External"/><Relationship Id="rId106" Type="http://schemas.openxmlformats.org/officeDocument/2006/relationships/theme" Target="theme/theme1.xml"/><Relationship Id="rId10" Type="http://schemas.openxmlformats.org/officeDocument/2006/relationships/hyperlink" Target="file:///C:\Users\Admin\Downloads\tx.dll%3fd=244965&amp;a=1332" TargetMode="External"/><Relationship Id="rId3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9" TargetMode="External"/><Relationship Id="rId44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29" TargetMode="External"/><Relationship Id="rId52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93" TargetMode="External"/><Relationship Id="rId60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64" TargetMode="External"/><Relationship Id="rId65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11794&amp;a=26" TargetMode="External"/><Relationship Id="rId73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64" TargetMode="External"/><Relationship Id="rId78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89100&amp;a=2" TargetMode="External"/><Relationship Id="rId8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64" TargetMode="External"/><Relationship Id="rId86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93762&amp;a=1" TargetMode="External"/><Relationship Id="rId94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25" TargetMode="External"/><Relationship Id="rId99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59" TargetMode="External"/><Relationship Id="rId101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61713&amp;a=115" TargetMode="External"/><Relationship Id="rId4" Type="http://schemas.openxmlformats.org/officeDocument/2006/relationships/hyperlink" Target="file:///C:\Users\Admin\Downloads\tx.dll%3fd=419043&amp;a=23" TargetMode="External"/><Relationship Id="rId9" Type="http://schemas.openxmlformats.org/officeDocument/2006/relationships/hyperlink" Target="file:///C:\Users\Admin\Downloads\tx.dll%3fd=252753&amp;a=9" TargetMode="External"/><Relationship Id="rId13" Type="http://schemas.openxmlformats.org/officeDocument/2006/relationships/hyperlink" Target="file:///C:\Users\Admin\Downloads\tx.dll%3fd=179950&amp;a=2" TargetMode="External"/><Relationship Id="rId18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80" TargetMode="External"/><Relationship Id="rId39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63210&amp;a=304" TargetMode="External"/><Relationship Id="rId34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Relationship Id="rId50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84" TargetMode="External"/><Relationship Id="rId55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9559&amp;a=7" TargetMode="External"/><Relationship Id="rId76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389100&amp;a=2" TargetMode="External"/><Relationship Id="rId97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200199&amp;a=77" TargetMode="External"/><Relationship Id="rId104" Type="http://schemas.openxmlformats.org/officeDocument/2006/relationships/hyperlink" Target="file:///D:\&#1057;&#1090;&#1072;&#1088;&#1099;&#1081;%20&#1051;&#1086;&#1082;&#1072;&#1083;&#1100;&#1085;&#1099;&#1081;%20&#1076;&#1080;&#1089;&#1082;%20(D)\11\&#1050;&#1040;&#1044;&#1056;&#1067;\&#1054;&#1044;&#1053;&#1054;%20&#1054;&#1050;&#1053;&#1054;\tx.dll%3fd=179950&amp;a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5702</Words>
  <Characters>32508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2022-09-15T12:28:00Z</cp:lastPrinted>
  <dcterms:created xsi:type="dcterms:W3CDTF">2023-04-14T06:04:00Z</dcterms:created>
  <dcterms:modified xsi:type="dcterms:W3CDTF">2024-06-14T06:31:00Z</dcterms:modified>
</cp:coreProperties>
</file>